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31" w:rsidRPr="00CC6D31" w:rsidRDefault="00CC6D31" w:rsidP="00CC6D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6D31">
        <w:rPr>
          <w:rFonts w:ascii="Times New Roman" w:hAnsi="Times New Roman" w:cs="Times New Roman"/>
          <w:sz w:val="28"/>
          <w:szCs w:val="28"/>
        </w:rPr>
        <w:t>Стоимость пребывания</w:t>
      </w:r>
    </w:p>
    <w:bookmarkEnd w:id="0"/>
    <w:p w:rsidR="00CC6D31" w:rsidRPr="00CC6D31" w:rsidRDefault="00CC6D31" w:rsidP="00CC6D31">
      <w:pPr>
        <w:rPr>
          <w:rFonts w:ascii="Times New Roman" w:hAnsi="Times New Roman" w:cs="Times New Roman"/>
          <w:sz w:val="28"/>
          <w:szCs w:val="28"/>
        </w:rPr>
      </w:pPr>
      <w:r w:rsidRPr="00CC6D31">
        <w:rPr>
          <w:rFonts w:ascii="Times New Roman" w:hAnsi="Times New Roman" w:cs="Times New Roman"/>
          <w:sz w:val="28"/>
          <w:szCs w:val="28"/>
        </w:rPr>
        <w:t xml:space="preserve">- без оплаты - для детей следующих категорий: детей, </w:t>
      </w:r>
      <w:r>
        <w:rPr>
          <w:rFonts w:ascii="Times New Roman" w:hAnsi="Times New Roman" w:cs="Times New Roman"/>
          <w:sz w:val="28"/>
          <w:szCs w:val="28"/>
        </w:rPr>
        <w:t>получающих пенсию по случаю потери кормильца, находящихся под опекой, д</w:t>
      </w:r>
      <w:r w:rsidRPr="00CC6D31">
        <w:rPr>
          <w:rFonts w:ascii="Times New Roman" w:hAnsi="Times New Roman" w:cs="Times New Roman"/>
          <w:sz w:val="28"/>
          <w:szCs w:val="28"/>
        </w:rPr>
        <w:t>етей из многодетных семей, детей</w:t>
      </w:r>
      <w:r>
        <w:rPr>
          <w:rFonts w:ascii="Times New Roman" w:hAnsi="Times New Roman" w:cs="Times New Roman"/>
          <w:sz w:val="28"/>
          <w:szCs w:val="28"/>
        </w:rPr>
        <w:t xml:space="preserve"> официально </w:t>
      </w:r>
      <w:r w:rsidRPr="00CC6D31">
        <w:rPr>
          <w:rFonts w:ascii="Times New Roman" w:hAnsi="Times New Roman" w:cs="Times New Roman"/>
          <w:sz w:val="28"/>
          <w:szCs w:val="28"/>
        </w:rPr>
        <w:t>безработных родителей, совокупный доход семьи которых ниже прожиточного минимума,</w:t>
      </w:r>
      <w:r>
        <w:rPr>
          <w:rFonts w:ascii="Times New Roman" w:hAnsi="Times New Roman" w:cs="Times New Roman"/>
          <w:sz w:val="28"/>
          <w:szCs w:val="28"/>
        </w:rPr>
        <w:t xml:space="preserve"> ребено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инвалид, дети участников СВО.</w:t>
      </w:r>
    </w:p>
    <w:p w:rsidR="00CC6D31" w:rsidRPr="00CC6D31" w:rsidRDefault="00CC6D31" w:rsidP="00CC6D3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6D31"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 w:rsidRPr="00CC6D31">
        <w:rPr>
          <w:rFonts w:ascii="Times New Roman" w:hAnsi="Times New Roman" w:cs="Times New Roman"/>
          <w:sz w:val="28"/>
          <w:szCs w:val="28"/>
        </w:rPr>
        <w:t xml:space="preserve"> в Свердловской области;</w:t>
      </w:r>
    </w:p>
    <w:p w:rsidR="00CC6D31" w:rsidRPr="00CC6D31" w:rsidRDefault="00CC6D31" w:rsidP="00CC6D3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6D31">
        <w:rPr>
          <w:rFonts w:ascii="Times New Roman" w:hAnsi="Times New Roman" w:cs="Times New Roman"/>
          <w:sz w:val="28"/>
          <w:szCs w:val="28"/>
        </w:rPr>
        <w:t>- на условиях частичной оплаты (10 процентов 447,00 р. средней</w:t>
      </w:r>
      <w:proofErr w:type="gramEnd"/>
    </w:p>
    <w:p w:rsidR="00CC6D31" w:rsidRPr="00CC6D31" w:rsidRDefault="00CC6D31" w:rsidP="00CC6D31">
      <w:pPr>
        <w:rPr>
          <w:rFonts w:ascii="Times New Roman" w:hAnsi="Times New Roman" w:cs="Times New Roman"/>
          <w:sz w:val="28"/>
          <w:szCs w:val="28"/>
        </w:rPr>
      </w:pPr>
      <w:r w:rsidRPr="00CC6D31">
        <w:rPr>
          <w:rFonts w:ascii="Times New Roman" w:hAnsi="Times New Roman" w:cs="Times New Roman"/>
          <w:sz w:val="28"/>
          <w:szCs w:val="28"/>
        </w:rPr>
        <w:t xml:space="preserve">стоимости путевки) - для детей, родители, которых работают </w:t>
      </w:r>
      <w:proofErr w:type="gramStart"/>
      <w:r w:rsidRPr="00CC6D3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C6D31" w:rsidRPr="00CC6D31" w:rsidRDefault="00CC6D31" w:rsidP="00CC6D31">
      <w:pPr>
        <w:rPr>
          <w:rFonts w:ascii="Times New Roman" w:hAnsi="Times New Roman" w:cs="Times New Roman"/>
          <w:sz w:val="28"/>
          <w:szCs w:val="28"/>
        </w:rPr>
      </w:pPr>
      <w:r w:rsidRPr="00CC6D31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</w:t>
      </w:r>
      <w:proofErr w:type="gramStart"/>
      <w:r w:rsidRPr="00CC6D31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CC6D31">
        <w:rPr>
          <w:rFonts w:ascii="Times New Roman" w:hAnsi="Times New Roman" w:cs="Times New Roman"/>
          <w:sz w:val="28"/>
          <w:szCs w:val="28"/>
        </w:rPr>
        <w:t>.</w:t>
      </w:r>
    </w:p>
    <w:p w:rsidR="00CC6D31" w:rsidRPr="00CC6D31" w:rsidRDefault="00CC6D31" w:rsidP="00CC6D3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6D31">
        <w:rPr>
          <w:rFonts w:ascii="Times New Roman" w:hAnsi="Times New Roman" w:cs="Times New Roman"/>
          <w:sz w:val="28"/>
          <w:szCs w:val="28"/>
        </w:rPr>
        <w:t>- на условиях частичной оплаты (20 процентов 894,00 р. средней</w:t>
      </w:r>
      <w:proofErr w:type="gramEnd"/>
    </w:p>
    <w:p w:rsidR="00CC6D31" w:rsidRPr="00CC6D31" w:rsidRDefault="00CC6D31" w:rsidP="00CC6D31">
      <w:pPr>
        <w:rPr>
          <w:rFonts w:ascii="Times New Roman" w:hAnsi="Times New Roman" w:cs="Times New Roman"/>
          <w:sz w:val="28"/>
          <w:szCs w:val="28"/>
        </w:rPr>
      </w:pPr>
      <w:r w:rsidRPr="00CC6D31">
        <w:rPr>
          <w:rFonts w:ascii="Times New Roman" w:hAnsi="Times New Roman" w:cs="Times New Roman"/>
          <w:sz w:val="28"/>
          <w:szCs w:val="28"/>
        </w:rPr>
        <w:t xml:space="preserve">стоимости путевки) - не </w:t>
      </w:r>
      <w:proofErr w:type="gramStart"/>
      <w:r w:rsidRPr="00CC6D31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CC6D31">
        <w:rPr>
          <w:rFonts w:ascii="Times New Roman" w:hAnsi="Times New Roman" w:cs="Times New Roman"/>
          <w:sz w:val="28"/>
          <w:szCs w:val="28"/>
        </w:rPr>
        <w:t xml:space="preserve"> в первом и во втором абзаце настоящего</w:t>
      </w:r>
    </w:p>
    <w:p w:rsidR="005E1C77" w:rsidRPr="00CC6D31" w:rsidRDefault="00CC6D31" w:rsidP="00CC6D31">
      <w:pPr>
        <w:rPr>
          <w:rFonts w:ascii="Times New Roman" w:hAnsi="Times New Roman" w:cs="Times New Roman"/>
          <w:sz w:val="28"/>
          <w:szCs w:val="28"/>
        </w:rPr>
      </w:pPr>
      <w:r w:rsidRPr="00CC6D31">
        <w:rPr>
          <w:rFonts w:ascii="Times New Roman" w:hAnsi="Times New Roman" w:cs="Times New Roman"/>
          <w:sz w:val="28"/>
          <w:szCs w:val="28"/>
        </w:rPr>
        <w:t>пункта.</w:t>
      </w:r>
    </w:p>
    <w:sectPr w:rsidR="005E1C77" w:rsidRPr="00CC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1D"/>
    <w:rsid w:val="005E1C77"/>
    <w:rsid w:val="00CC6D31"/>
    <w:rsid w:val="00E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2025-05-26T10:13:00Z</dcterms:created>
  <dcterms:modified xsi:type="dcterms:W3CDTF">2025-05-26T10:13:00Z</dcterms:modified>
</cp:coreProperties>
</file>