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2B" w:rsidRPr="00A1192B" w:rsidRDefault="00A1192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1192B">
        <w:rPr>
          <w:rFonts w:ascii="Times New Roman" w:hAnsi="Times New Roman" w:cs="Times New Roman"/>
          <w:sz w:val="28"/>
          <w:szCs w:val="28"/>
        </w:rPr>
        <w:t xml:space="preserve">Условия питания детей </w:t>
      </w:r>
    </w:p>
    <w:bookmarkEnd w:id="0"/>
    <w:p w:rsidR="00A1192B" w:rsidRPr="00A1192B" w:rsidRDefault="00A1192B">
      <w:pPr>
        <w:rPr>
          <w:rFonts w:ascii="Times New Roman" w:hAnsi="Times New Roman" w:cs="Times New Roman"/>
          <w:sz w:val="28"/>
          <w:szCs w:val="28"/>
        </w:rPr>
      </w:pPr>
    </w:p>
    <w:p w:rsidR="00D44825" w:rsidRPr="00A1192B" w:rsidRDefault="00A1192B">
      <w:pPr>
        <w:rPr>
          <w:rFonts w:ascii="Times New Roman" w:hAnsi="Times New Roman" w:cs="Times New Roman"/>
          <w:sz w:val="28"/>
          <w:szCs w:val="28"/>
        </w:rPr>
      </w:pPr>
      <w:r w:rsidRPr="00A1192B">
        <w:rPr>
          <w:rFonts w:ascii="Times New Roman" w:hAnsi="Times New Roman" w:cs="Times New Roman"/>
          <w:sz w:val="28"/>
          <w:szCs w:val="28"/>
        </w:rPr>
        <w:t>Питание трехразовое в собственной столовой лагеря; меню соответствует санитарным нормам.</w:t>
      </w:r>
    </w:p>
    <w:sectPr w:rsidR="00D44825" w:rsidRPr="00A11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4"/>
    <w:rsid w:val="006054D4"/>
    <w:rsid w:val="00A1192B"/>
    <w:rsid w:val="00D4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dcterms:created xsi:type="dcterms:W3CDTF">2025-05-26T09:54:00Z</dcterms:created>
  <dcterms:modified xsi:type="dcterms:W3CDTF">2025-05-26T09:54:00Z</dcterms:modified>
</cp:coreProperties>
</file>