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D6" w:rsidRDefault="00E306D6">
      <w:pPr>
        <w:rPr>
          <w:rFonts w:ascii="Times New Roman" w:hAnsi="Times New Roman" w:cs="Times New Roman"/>
          <w:sz w:val="36"/>
          <w:szCs w:val="36"/>
        </w:rPr>
      </w:pPr>
    </w:p>
    <w:p w:rsidR="00E306D6" w:rsidRDefault="00E306D6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</w:rPr>
        <w:t>Условия проживания</w:t>
      </w:r>
    </w:p>
    <w:bookmarkEnd w:id="0"/>
    <w:p w:rsidR="00DB6D8D" w:rsidRPr="00E306D6" w:rsidRDefault="00E306D6">
      <w:pPr>
        <w:rPr>
          <w:rFonts w:ascii="Times New Roman" w:hAnsi="Times New Roman" w:cs="Times New Roman"/>
          <w:sz w:val="36"/>
          <w:szCs w:val="36"/>
        </w:rPr>
      </w:pPr>
      <w:r w:rsidRPr="00E306D6">
        <w:rPr>
          <w:rFonts w:ascii="Times New Roman" w:hAnsi="Times New Roman" w:cs="Times New Roman"/>
          <w:sz w:val="36"/>
          <w:szCs w:val="36"/>
        </w:rPr>
        <w:t>Спальные помещения не предусмотрены</w:t>
      </w:r>
    </w:p>
    <w:p w:rsidR="00E306D6" w:rsidRPr="00E306D6" w:rsidRDefault="00E306D6">
      <w:pPr>
        <w:rPr>
          <w:rFonts w:ascii="Times New Roman" w:hAnsi="Times New Roman" w:cs="Times New Roman"/>
          <w:sz w:val="36"/>
          <w:szCs w:val="36"/>
        </w:rPr>
      </w:pPr>
    </w:p>
    <w:sectPr w:rsidR="00E306D6" w:rsidRPr="00E3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4D5"/>
    <w:rsid w:val="005314D5"/>
    <w:rsid w:val="00DB6D8D"/>
    <w:rsid w:val="00E3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2025-05-26T09:53:00Z</dcterms:created>
  <dcterms:modified xsi:type="dcterms:W3CDTF">2025-05-26T09:53:00Z</dcterms:modified>
</cp:coreProperties>
</file>